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XSpec="right" w:tblpY="13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"/>
        <w:gridCol w:w="2410"/>
      </w:tblGrid>
      <w:tr w:rsidR="00252E5C" w14:paraId="18B251F4" w14:textId="77777777" w:rsidTr="0043366A">
        <w:trPr>
          <w:trHeight w:val="670"/>
        </w:trPr>
        <w:tc>
          <w:tcPr>
            <w:tcW w:w="1022" w:type="dxa"/>
            <w:vAlign w:val="center"/>
          </w:tcPr>
          <w:p w14:paraId="3D89EC9E" w14:textId="11CE031B" w:rsidR="00252E5C" w:rsidRPr="00564B40" w:rsidRDefault="00022624" w:rsidP="0043366A">
            <w:pPr>
              <w:tabs>
                <w:tab w:val="left" w:pos="700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受付</w:t>
            </w:r>
            <w:r w:rsidR="00252E5C" w:rsidRPr="00564B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番号</w:t>
            </w:r>
          </w:p>
        </w:tc>
        <w:tc>
          <w:tcPr>
            <w:tcW w:w="2410" w:type="dxa"/>
          </w:tcPr>
          <w:p w14:paraId="6F472DBB" w14:textId="77777777" w:rsidR="00252E5C" w:rsidRDefault="00252E5C" w:rsidP="0043366A">
            <w:pPr>
              <w:tabs>
                <w:tab w:val="left" w:pos="7000"/>
              </w:tabs>
              <w:spacing w:line="200" w:lineRule="exact"/>
              <w:ind w:leftChars="-50" w:left="-105" w:firstLine="70"/>
              <w:rPr>
                <w:sz w:val="14"/>
                <w:szCs w:val="14"/>
              </w:rPr>
            </w:pPr>
            <w:r w:rsidRPr="00307666">
              <w:rPr>
                <w:rFonts w:hint="eastAsia"/>
                <w:sz w:val="14"/>
                <w:szCs w:val="14"/>
              </w:rPr>
              <w:t>(</w:t>
            </w:r>
            <w:r w:rsidRPr="00307666">
              <w:rPr>
                <w:rFonts w:hint="eastAsia"/>
                <w:sz w:val="14"/>
                <w:szCs w:val="14"/>
              </w:rPr>
              <w:t>※記入不要</w:t>
            </w:r>
            <w:r w:rsidRPr="00307666">
              <w:rPr>
                <w:rFonts w:hint="eastAsia"/>
                <w:sz w:val="14"/>
                <w:szCs w:val="14"/>
              </w:rPr>
              <w:t>)</w:t>
            </w:r>
          </w:p>
        </w:tc>
      </w:tr>
    </w:tbl>
    <w:p w14:paraId="50CB2A21" w14:textId="77777777" w:rsidR="00024661" w:rsidRDefault="00183582" w:rsidP="00024661">
      <w:pPr>
        <w:spacing w:line="240" w:lineRule="exact"/>
        <w:rPr>
          <w:rFonts w:asciiTheme="majorEastAsia" w:eastAsiaTheme="majorEastAsia" w:hAnsiTheme="majorEastAsia" w:cs="IwaGoETS-BD"/>
          <w:b/>
          <w:color w:val="FFFFFF" w:themeColor="background1"/>
          <w:kern w:val="0"/>
          <w:sz w:val="18"/>
          <w:szCs w:val="20"/>
          <w:highlight w:val="red"/>
        </w:rPr>
      </w:pPr>
      <w:r w:rsidRPr="00024661">
        <w:rPr>
          <w:rFonts w:asciiTheme="majorEastAsia" w:eastAsiaTheme="majorEastAsia" w:hAnsiTheme="majorEastAsia" w:cs="IwaGoETS-BD"/>
          <w:noProof/>
          <w:color w:val="FFFFFF" w:themeColor="background1"/>
          <w:kern w:val="0"/>
          <w:sz w:val="18"/>
          <w:szCs w:val="20"/>
        </w:rPr>
        <w:drawing>
          <wp:anchor distT="0" distB="0" distL="114300" distR="114300" simplePos="0" relativeHeight="251658752" behindDoc="0" locked="0" layoutInCell="1" allowOverlap="1" wp14:anchorId="17E82C2F" wp14:editId="347096F3">
            <wp:simplePos x="0" y="0"/>
            <wp:positionH relativeFrom="column">
              <wp:posOffset>5744461</wp:posOffset>
            </wp:positionH>
            <wp:positionV relativeFrom="paragraph">
              <wp:posOffset>-52482</wp:posOffset>
            </wp:positionV>
            <wp:extent cx="542925" cy="54292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77618bdd38c8d403f7136bdc35a815f6814f95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8FD" w:rsidRPr="00024661">
        <w:rPr>
          <w:rFonts w:asciiTheme="majorEastAsia" w:eastAsiaTheme="majorEastAsia" w:hAnsiTheme="majorEastAsia" w:cs="IwaGoETS-BD" w:hint="eastAsia"/>
          <w:b/>
          <w:color w:val="FFFFFF" w:themeColor="background1"/>
          <w:kern w:val="0"/>
          <w:sz w:val="18"/>
          <w:szCs w:val="20"/>
          <w:highlight w:val="red"/>
        </w:rPr>
        <w:t>【</w:t>
      </w:r>
      <w:r w:rsidRPr="00024661">
        <w:rPr>
          <w:rFonts w:asciiTheme="majorEastAsia" w:eastAsiaTheme="majorEastAsia" w:hAnsiTheme="majorEastAsia" w:cs="IwaGoETS-BD" w:hint="eastAsia"/>
          <w:b/>
          <w:color w:val="FFFFFF" w:themeColor="background1"/>
          <w:kern w:val="0"/>
          <w:sz w:val="18"/>
          <w:szCs w:val="20"/>
          <w:highlight w:val="red"/>
        </w:rPr>
        <w:t>提出方法</w:t>
      </w:r>
      <w:r w:rsidR="00F878FD" w:rsidRPr="00024661">
        <w:rPr>
          <w:rFonts w:asciiTheme="majorEastAsia" w:eastAsiaTheme="majorEastAsia" w:hAnsiTheme="majorEastAsia" w:cs="IwaGoETS-BD" w:hint="eastAsia"/>
          <w:b/>
          <w:color w:val="FFFFFF" w:themeColor="background1"/>
          <w:kern w:val="0"/>
          <w:sz w:val="18"/>
          <w:szCs w:val="20"/>
          <w:highlight w:val="red"/>
        </w:rPr>
        <w:t>】</w:t>
      </w:r>
      <w:r w:rsidR="00024661" w:rsidRPr="00024661">
        <w:rPr>
          <w:rFonts w:asciiTheme="majorEastAsia" w:eastAsiaTheme="majorEastAsia" w:hAnsiTheme="majorEastAsia" w:cs="IwaGoETS-BD" w:hint="eastAsia"/>
          <w:b/>
          <w:color w:val="FFFFFF" w:themeColor="background1"/>
          <w:kern w:val="0"/>
          <w:sz w:val="18"/>
          <w:szCs w:val="20"/>
          <w:highlight w:val="red"/>
        </w:rPr>
        <w:t>本学ホームページに掲載の本学所定の「入学希望理由書」をダウンロードして入力したのち、</w:t>
      </w:r>
    </w:p>
    <w:p w14:paraId="01EFCE21" w14:textId="67C36B21" w:rsidR="00024661" w:rsidRDefault="00024661" w:rsidP="00024661">
      <w:pPr>
        <w:spacing w:line="240" w:lineRule="exact"/>
        <w:rPr>
          <w:rFonts w:asciiTheme="majorEastAsia" w:eastAsiaTheme="majorEastAsia" w:hAnsiTheme="majorEastAsia" w:cs="IwaGoETS-BD"/>
          <w:b/>
          <w:bCs/>
          <w:color w:val="FFFFFF" w:themeColor="background1"/>
          <w:kern w:val="0"/>
          <w:sz w:val="18"/>
          <w:szCs w:val="20"/>
          <w:highlight w:val="red"/>
        </w:rPr>
      </w:pPr>
      <w:r w:rsidRPr="00024661">
        <w:rPr>
          <w:rFonts w:asciiTheme="majorEastAsia" w:eastAsiaTheme="majorEastAsia" w:hAnsiTheme="majorEastAsia" w:cs="IwaGoETS-BD" w:hint="eastAsia"/>
          <w:b/>
          <w:bCs/>
          <w:color w:val="FFFFFF" w:themeColor="background1"/>
          <w:kern w:val="0"/>
          <w:sz w:val="18"/>
          <w:szCs w:val="20"/>
          <w:highlight w:val="red"/>
        </w:rPr>
        <w:t>印刷して「調査書」等とともに提出してください。パソコン・スマートフォン入力等ができない場合は、</w:t>
      </w:r>
      <w:r>
        <w:rPr>
          <w:rFonts w:asciiTheme="majorEastAsia" w:eastAsiaTheme="majorEastAsia" w:hAnsiTheme="majorEastAsia" w:cs="IwaGoETS-BD" w:hint="eastAsia"/>
          <w:b/>
          <w:bCs/>
          <w:color w:val="FFFFFF" w:themeColor="background1"/>
          <w:kern w:val="0"/>
          <w:sz w:val="18"/>
          <w:szCs w:val="20"/>
          <w:highlight w:val="red"/>
        </w:rPr>
        <w:t xml:space="preserve">　</w:t>
      </w:r>
    </w:p>
    <w:p w14:paraId="2234593E" w14:textId="4A64391C" w:rsidR="0043366A" w:rsidRPr="000F7EAC" w:rsidRDefault="00024661" w:rsidP="00024661">
      <w:pPr>
        <w:spacing w:line="240" w:lineRule="exact"/>
        <w:rPr>
          <w:rFonts w:asciiTheme="majorEastAsia" w:eastAsiaTheme="majorEastAsia" w:hAnsiTheme="majorEastAsia" w:cs="IwaGoETS-BD"/>
          <w:color w:val="FFFFFF" w:themeColor="background1"/>
          <w:kern w:val="0"/>
          <w:sz w:val="20"/>
          <w:szCs w:val="20"/>
        </w:rPr>
      </w:pPr>
      <w:r w:rsidRPr="00024661">
        <w:rPr>
          <w:rFonts w:asciiTheme="majorEastAsia" w:eastAsiaTheme="majorEastAsia" w:hAnsiTheme="majorEastAsia" w:cs="IwaGoETS-BD" w:hint="eastAsia"/>
          <w:b/>
          <w:bCs/>
          <w:color w:val="FFFFFF" w:themeColor="background1"/>
          <w:kern w:val="0"/>
          <w:sz w:val="18"/>
          <w:szCs w:val="20"/>
          <w:highlight w:val="red"/>
        </w:rPr>
        <w:t>本様式に自筆で記入し提出してください。</w:t>
      </w:r>
    </w:p>
    <w:tbl>
      <w:tblPr>
        <w:tblpPr w:leftFromText="142" w:rightFromText="142" w:vertAnchor="page" w:horzAnchor="page" w:tblpX="1747" w:tblpY="141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3"/>
      </w:tblGrid>
      <w:tr w:rsidR="0043366A" w:rsidRPr="00382069" w14:paraId="11DEC29E" w14:textId="77777777" w:rsidTr="0043366A">
        <w:trPr>
          <w:trHeight w:val="516"/>
        </w:trPr>
        <w:tc>
          <w:tcPr>
            <w:tcW w:w="3643" w:type="dxa"/>
            <w:vAlign w:val="center"/>
          </w:tcPr>
          <w:p w14:paraId="5ABCA3A4" w14:textId="77777777" w:rsidR="0043366A" w:rsidRDefault="0043366A" w:rsidP="0043366A">
            <w:pPr>
              <w:tabs>
                <w:tab w:val="left" w:pos="7000"/>
              </w:tabs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2026</w:t>
            </w:r>
            <w:r w:rsidRPr="002970E6">
              <w:rPr>
                <w:rFonts w:eastAsia="ＭＳ ゴシック" w:hint="eastAsia"/>
                <w:sz w:val="24"/>
                <w:szCs w:val="24"/>
              </w:rPr>
              <w:t>年度</w:t>
            </w:r>
            <w:r>
              <w:rPr>
                <w:rFonts w:eastAsia="ＭＳ ゴシック" w:hint="eastAsia"/>
                <w:sz w:val="24"/>
                <w:szCs w:val="24"/>
              </w:rPr>
              <w:t xml:space="preserve"> </w:t>
            </w:r>
            <w:r>
              <w:rPr>
                <w:rFonts w:eastAsia="ＭＳ ゴシック" w:hint="eastAsia"/>
                <w:sz w:val="24"/>
                <w:szCs w:val="24"/>
              </w:rPr>
              <w:t>公募制推薦</w:t>
            </w:r>
            <w:r w:rsidRPr="00382069">
              <w:rPr>
                <w:rFonts w:eastAsia="ＭＳ ゴシック" w:hint="eastAsia"/>
                <w:sz w:val="24"/>
                <w:szCs w:val="24"/>
              </w:rPr>
              <w:t>入試</w:t>
            </w:r>
          </w:p>
        </w:tc>
      </w:tr>
    </w:tbl>
    <w:p w14:paraId="48A4ABBB" w14:textId="705CF6D4" w:rsidR="00FD0701" w:rsidRDefault="00FD0701" w:rsidP="00CA43B4">
      <w:pPr>
        <w:rPr>
          <w:rFonts w:asciiTheme="minorEastAsia" w:hAnsiTheme="minorEastAsia" w:cs="IwaGoETS-BD"/>
          <w:kern w:val="0"/>
          <w:szCs w:val="21"/>
        </w:rPr>
      </w:pPr>
    </w:p>
    <w:p w14:paraId="39761CC6" w14:textId="77777777" w:rsidR="00FD0701" w:rsidRPr="000816DA" w:rsidRDefault="00FD0701" w:rsidP="00CA43B4">
      <w:pPr>
        <w:rPr>
          <w:rFonts w:asciiTheme="minorEastAsia" w:hAnsiTheme="minorEastAsia" w:cs="IwaGoETS-BD"/>
          <w:kern w:val="0"/>
          <w:szCs w:val="21"/>
        </w:rPr>
      </w:pPr>
    </w:p>
    <w:p w14:paraId="63A4B57C" w14:textId="77777777" w:rsidR="00CA43B4" w:rsidRDefault="00CA43B4" w:rsidP="00B731C1">
      <w:pPr>
        <w:jc w:val="right"/>
        <w:rPr>
          <w:rFonts w:asciiTheme="minorEastAsia" w:hAnsiTheme="minorEastAsia" w:cs="IwaGoETS-BD"/>
          <w:kern w:val="0"/>
          <w:szCs w:val="21"/>
        </w:rPr>
      </w:pPr>
    </w:p>
    <w:p w14:paraId="40D34E88" w14:textId="77777777" w:rsidR="00B731C1" w:rsidRPr="000816DA" w:rsidRDefault="00B731C1" w:rsidP="00B731C1">
      <w:pPr>
        <w:jc w:val="right"/>
        <w:rPr>
          <w:rFonts w:asciiTheme="minorEastAsia" w:hAnsiTheme="minorEastAsia" w:cs="IwaGoETS-BD"/>
          <w:kern w:val="0"/>
          <w:szCs w:val="21"/>
        </w:rPr>
      </w:pPr>
      <w:r>
        <w:rPr>
          <w:rFonts w:asciiTheme="minorEastAsia" w:hAnsiTheme="minorEastAsia" w:cs="IwaGoETS-BD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FF70D14" wp14:editId="13BD800D">
                <wp:simplePos x="0" y="0"/>
                <wp:positionH relativeFrom="column">
                  <wp:posOffset>6326505</wp:posOffset>
                </wp:positionH>
                <wp:positionV relativeFrom="paragraph">
                  <wp:posOffset>10221595</wp:posOffset>
                </wp:positionV>
                <wp:extent cx="1206500" cy="443865"/>
                <wp:effectExtent l="1905" t="1270" r="1270" b="254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21A363" w14:textId="77777777" w:rsidR="00B731C1" w:rsidRDefault="00B731C1">
                            <w:r w:rsidRPr="00067458">
                              <w:rPr>
                                <w:rFonts w:eastAsia="ＭＳ ゴシック" w:hint="eastAsia"/>
                                <w:spacing w:val="30"/>
                                <w:kern w:val="0"/>
                                <w:sz w:val="24"/>
                                <w:szCs w:val="24"/>
                                <w:fitText w:val="1200" w:id="1155182081"/>
                              </w:rPr>
                              <w:t>摂南大学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F70D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98.15pt;margin-top:804.85pt;width:95pt;height:34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" stroked="f">
                <v:textbox inset="5.85pt,.7pt,5.85pt,.7pt">
                  <w:txbxContent>
                    <w:p w14:paraId="3321A363" w14:textId="77777777" w:rsidR="00B731C1" w:rsidRDefault="00B731C1">
                      <w:r w:rsidRPr="00067458">
                        <w:rPr>
                          <w:rFonts w:eastAsia="ＭＳ ゴシック" w:hint="eastAsia"/>
                          <w:spacing w:val="30"/>
                          <w:kern w:val="0"/>
                          <w:sz w:val="24"/>
                          <w:szCs w:val="24"/>
                          <w:fitText w:val="1200" w:id="1155182081"/>
                        </w:rPr>
                        <w:t>摂南大学</w:t>
                      </w:r>
                    </w:p>
                  </w:txbxContent>
                </v:textbox>
              </v:shape>
            </w:pict>
          </mc:Fallback>
        </mc:AlternateContent>
      </w:r>
    </w:p>
    <w:p w14:paraId="0578943F" w14:textId="1D329C5B" w:rsidR="00CA43B4" w:rsidRPr="004F3973" w:rsidRDefault="00CA43B4" w:rsidP="00CA43B4">
      <w:pPr>
        <w:jc w:val="center"/>
        <w:rPr>
          <w:rFonts w:asciiTheme="majorEastAsia" w:eastAsiaTheme="majorEastAsia" w:hAnsiTheme="majorEastAsia" w:cs="IwaGoETS-BD"/>
          <w:kern w:val="0"/>
          <w:sz w:val="22"/>
          <w:szCs w:val="21"/>
        </w:rPr>
      </w:pPr>
      <w:r w:rsidRPr="004F3973">
        <w:rPr>
          <w:rFonts w:asciiTheme="majorEastAsia" w:eastAsiaTheme="majorEastAsia" w:hAnsiTheme="majorEastAsia" w:cs="IwaGoETS-BD" w:hint="eastAsia"/>
          <w:kern w:val="0"/>
          <w:sz w:val="22"/>
          <w:szCs w:val="21"/>
        </w:rPr>
        <w:t xml:space="preserve">　</w:t>
      </w:r>
      <w:r w:rsidR="00FD0701" w:rsidRPr="00E24D5E">
        <w:rPr>
          <w:rFonts w:asciiTheme="majorEastAsia" w:eastAsiaTheme="majorEastAsia" w:hAnsiTheme="majorEastAsia" w:cs="IwaGoETS-BD" w:hint="eastAsia"/>
          <w:spacing w:val="80"/>
          <w:kern w:val="0"/>
          <w:sz w:val="48"/>
          <w:szCs w:val="21"/>
          <w:fitText w:val="4320" w:id="-691243520"/>
        </w:rPr>
        <w:t>入学希望理由</w:t>
      </w:r>
      <w:r w:rsidR="00FD0701" w:rsidRPr="00E24D5E">
        <w:rPr>
          <w:rFonts w:asciiTheme="majorEastAsia" w:eastAsiaTheme="majorEastAsia" w:hAnsiTheme="majorEastAsia" w:cs="IwaGoETS-BD" w:hint="eastAsia"/>
          <w:kern w:val="0"/>
          <w:sz w:val="48"/>
          <w:szCs w:val="21"/>
          <w:fitText w:val="4320" w:id="-691243520"/>
        </w:rPr>
        <w:t>書</w:t>
      </w:r>
    </w:p>
    <w:p w14:paraId="7DDBEA62" w14:textId="77777777" w:rsidR="00CA43B4" w:rsidRDefault="00CA43B4" w:rsidP="00CA43B4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2376" w:type="dxa"/>
        <w:tblLook w:val="04A0" w:firstRow="1" w:lastRow="0" w:firstColumn="1" w:lastColumn="0" w:noHBand="0" w:noVBand="1"/>
      </w:tblPr>
      <w:tblGrid>
        <w:gridCol w:w="1960"/>
        <w:gridCol w:w="5555"/>
      </w:tblGrid>
      <w:tr w:rsidR="006C4FBF" w14:paraId="6EBA6E58" w14:textId="77777777" w:rsidTr="003567A1">
        <w:trPr>
          <w:trHeight w:val="34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pct20" w:color="auto" w:fill="auto"/>
            <w:vAlign w:val="center"/>
          </w:tcPr>
          <w:p w14:paraId="51DAD204" w14:textId="77777777" w:rsidR="006C4FBF" w:rsidRDefault="006C4FBF" w:rsidP="003567A1">
            <w:pPr>
              <w:jc w:val="center"/>
              <w:rPr>
                <w:rFonts w:asciiTheme="minorEastAsia" w:hAnsiTheme="minorEastAsia"/>
                <w:szCs w:val="21"/>
              </w:rPr>
            </w:pPr>
            <w:permStart w:id="1331759833" w:edGrp="everyone" w:colFirst="1" w:colLast="1"/>
            <w:r w:rsidRPr="008002AE">
              <w:rPr>
                <w:rFonts w:asciiTheme="minorEastAsia" w:hAnsiTheme="minorEastAsia" w:hint="eastAsia"/>
                <w:kern w:val="0"/>
                <w:szCs w:val="21"/>
              </w:rPr>
              <w:t>フリガナ</w:t>
            </w:r>
          </w:p>
        </w:tc>
        <w:tc>
          <w:tcPr>
            <w:tcW w:w="564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B7C2D6" w14:textId="77777777" w:rsidR="006C4FBF" w:rsidRPr="009369E4" w:rsidRDefault="006C4FBF" w:rsidP="00F1664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C4FBF" w14:paraId="56E0271B" w14:textId="77777777" w:rsidTr="00A835A6">
        <w:trPr>
          <w:trHeight w:val="562"/>
        </w:trPr>
        <w:tc>
          <w:tcPr>
            <w:tcW w:w="198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pct20" w:color="auto" w:fill="auto"/>
            <w:vAlign w:val="center"/>
          </w:tcPr>
          <w:p w14:paraId="012827AC" w14:textId="77777777" w:rsidR="006C4FBF" w:rsidRDefault="006C4FBF" w:rsidP="003567A1">
            <w:pPr>
              <w:jc w:val="center"/>
              <w:rPr>
                <w:rFonts w:asciiTheme="minorEastAsia" w:hAnsiTheme="minorEastAsia"/>
                <w:szCs w:val="21"/>
              </w:rPr>
            </w:pPr>
            <w:permStart w:id="1682443226" w:edGrp="everyone" w:colFirst="1" w:colLast="1"/>
            <w:permEnd w:id="1331759833"/>
            <w:r>
              <w:rPr>
                <w:rFonts w:asciiTheme="minorEastAsia" w:hAnsiTheme="minorEastAsia" w:hint="eastAsia"/>
                <w:kern w:val="0"/>
                <w:szCs w:val="21"/>
              </w:rPr>
              <w:t>氏　　名</w:t>
            </w:r>
          </w:p>
        </w:tc>
        <w:tc>
          <w:tcPr>
            <w:tcW w:w="564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86B524" w14:textId="77777777" w:rsidR="006C4FBF" w:rsidRPr="009369E4" w:rsidRDefault="006C4FBF" w:rsidP="00F1664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permEnd w:id="1682443226"/>
    </w:tbl>
    <w:p w14:paraId="299F883D" w14:textId="77777777" w:rsidR="00CA43B4" w:rsidRPr="00587AE9" w:rsidRDefault="00CA43B4" w:rsidP="00CA43B4">
      <w:pPr>
        <w:autoSpaceDE w:val="0"/>
        <w:autoSpaceDN w:val="0"/>
        <w:adjustRightInd w:val="0"/>
        <w:jc w:val="left"/>
        <w:rPr>
          <w:rFonts w:asciiTheme="minorEastAsia" w:hAnsiTheme="minorEastAsia" w:cs="IwaMinTPT-LT"/>
          <w:kern w:val="0"/>
          <w:szCs w:val="21"/>
        </w:rPr>
      </w:pPr>
    </w:p>
    <w:tbl>
      <w:tblPr>
        <w:tblStyle w:val="a3"/>
        <w:tblW w:w="9783" w:type="dxa"/>
        <w:tblInd w:w="3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3"/>
      </w:tblGrid>
      <w:tr w:rsidR="00E12C3A" w14:paraId="3BE14C3D" w14:textId="77777777" w:rsidTr="00A835A6">
        <w:trPr>
          <w:trHeight w:val="9331"/>
        </w:trPr>
        <w:tc>
          <w:tcPr>
            <w:tcW w:w="9783" w:type="dxa"/>
          </w:tcPr>
          <w:p w14:paraId="4B93BC15" w14:textId="77777777" w:rsidR="00E12C3A" w:rsidRDefault="00E12C3A" w:rsidP="00E12C3A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IwaMinTPT-LT"/>
                <w:kern w:val="0"/>
                <w:position w:val="48"/>
                <w:szCs w:val="21"/>
              </w:rPr>
            </w:pPr>
            <w:r>
              <w:rPr>
                <w:rFonts w:asciiTheme="minorEastAsia" w:hAnsiTheme="minorEastAsia" w:cs="IwaMinTPT-LT" w:hint="eastAsia"/>
                <w:kern w:val="0"/>
                <w:position w:val="48"/>
                <w:szCs w:val="21"/>
              </w:rPr>
              <w:t>※本学への入学希望理由を記述してください。</w:t>
            </w:r>
          </w:p>
          <w:p w14:paraId="7C900373" w14:textId="50DE085C" w:rsidR="009369E4" w:rsidRPr="006A7D4F" w:rsidRDefault="009369E4" w:rsidP="006A7D4F">
            <w:pPr>
              <w:autoSpaceDE w:val="0"/>
              <w:autoSpaceDN w:val="0"/>
              <w:adjustRightInd w:val="0"/>
              <w:spacing w:line="460" w:lineRule="exact"/>
              <w:ind w:firstLineChars="100" w:firstLine="440"/>
              <w:jc w:val="left"/>
              <w:rPr>
                <w:rFonts w:asciiTheme="minorEastAsia" w:hAnsiTheme="minorEastAsia" w:cs="IwaMinTPT-LT"/>
                <w:kern w:val="0"/>
                <w:sz w:val="44"/>
                <w:szCs w:val="44"/>
              </w:rPr>
            </w:pPr>
            <w:permStart w:id="1270245411" w:edGrp="everyone"/>
            <w:permEnd w:id="1270245411"/>
          </w:p>
        </w:tc>
      </w:tr>
    </w:tbl>
    <w:p w14:paraId="223DEAEA" w14:textId="77777777" w:rsidR="00B27908" w:rsidRPr="00B27908" w:rsidRDefault="00B27908" w:rsidP="00B27908">
      <w:pPr>
        <w:autoSpaceDE w:val="0"/>
        <w:autoSpaceDN w:val="0"/>
        <w:adjustRightInd w:val="0"/>
        <w:spacing w:line="100" w:lineRule="exact"/>
        <w:ind w:leftChars="-67" w:left="-141" w:right="839"/>
        <w:rPr>
          <w:rFonts w:asciiTheme="minorEastAsia" w:hAnsiTheme="minorEastAsia" w:cs="IwaMinTPT-LT"/>
          <w:kern w:val="0"/>
          <w:sz w:val="20"/>
          <w:szCs w:val="20"/>
        </w:rPr>
      </w:pPr>
    </w:p>
    <w:p w14:paraId="3C69C4B0" w14:textId="274555A9" w:rsidR="003C65E8" w:rsidRDefault="00CA43B4" w:rsidP="00B731C1">
      <w:pPr>
        <w:autoSpaceDE w:val="0"/>
        <w:autoSpaceDN w:val="0"/>
        <w:adjustRightInd w:val="0"/>
        <w:spacing w:line="240" w:lineRule="exact"/>
        <w:ind w:leftChars="100" w:left="210"/>
        <w:rPr>
          <w:rFonts w:asciiTheme="minorEastAsia" w:hAnsiTheme="minorEastAsia" w:cs="IwaMinTPT-LT"/>
          <w:kern w:val="0"/>
          <w:sz w:val="20"/>
          <w:szCs w:val="21"/>
        </w:rPr>
      </w:pPr>
      <w:r w:rsidRPr="00564B40">
        <w:rPr>
          <w:rFonts w:ascii="ＭＳ ゴシック" w:eastAsia="ＭＳ ゴシック" w:hAnsi="ＭＳ ゴシック" w:cs="IwaMinTPT-LT" w:hint="eastAsia"/>
          <w:kern w:val="0"/>
          <w:sz w:val="20"/>
          <w:szCs w:val="20"/>
        </w:rPr>
        <w:t>【注</w:t>
      </w:r>
      <w:r w:rsidRPr="00564B40">
        <w:rPr>
          <w:rFonts w:ascii="ＭＳ ゴシック" w:eastAsia="ＭＳ ゴシック" w:hAnsi="ＭＳ ゴシック" w:cs="IwaMinTPT-LT" w:hint="eastAsia"/>
          <w:kern w:val="0"/>
          <w:sz w:val="20"/>
          <w:szCs w:val="21"/>
        </w:rPr>
        <w:t>意】</w:t>
      </w:r>
      <w:r w:rsidRPr="00B27908">
        <w:rPr>
          <w:rFonts w:asciiTheme="minorEastAsia" w:hAnsiTheme="minorEastAsia" w:cs="IwaMinTPT-LT" w:hint="eastAsia"/>
          <w:kern w:val="0"/>
          <w:sz w:val="20"/>
          <w:szCs w:val="21"/>
        </w:rPr>
        <w:t>１．志願者本人が</w:t>
      </w:r>
      <w:r w:rsidR="00183582">
        <w:rPr>
          <w:rFonts w:asciiTheme="minorEastAsia" w:hAnsiTheme="minorEastAsia" w:cs="IwaMinTPT-LT" w:hint="eastAsia"/>
          <w:kern w:val="0"/>
          <w:sz w:val="20"/>
          <w:szCs w:val="21"/>
        </w:rPr>
        <w:t>作成</w:t>
      </w:r>
      <w:r w:rsidR="00024661">
        <w:rPr>
          <w:rFonts w:asciiTheme="minorEastAsia" w:hAnsiTheme="minorEastAsia" w:cs="IwaMinTPT-LT" w:hint="eastAsia"/>
          <w:kern w:val="0"/>
          <w:sz w:val="20"/>
          <w:szCs w:val="21"/>
        </w:rPr>
        <w:t>（入力または記入）</w:t>
      </w:r>
      <w:r w:rsidR="003C65E8" w:rsidRPr="003C65E8">
        <w:rPr>
          <w:rFonts w:asciiTheme="minorEastAsia" w:hAnsiTheme="minorEastAsia" w:cs="IwaMinTPT-LT" w:hint="eastAsia"/>
          <w:kern w:val="0"/>
          <w:sz w:val="20"/>
          <w:szCs w:val="21"/>
        </w:rPr>
        <w:t>してください。</w:t>
      </w:r>
    </w:p>
    <w:p w14:paraId="40AB57D3" w14:textId="27C2636D" w:rsidR="003C65E8" w:rsidRPr="00B27908" w:rsidRDefault="003C65E8" w:rsidP="00283F0D">
      <w:pPr>
        <w:autoSpaceDE w:val="0"/>
        <w:autoSpaceDN w:val="0"/>
        <w:adjustRightInd w:val="0"/>
        <w:spacing w:line="240" w:lineRule="exact"/>
        <w:ind w:left="1021"/>
        <w:rPr>
          <w:rFonts w:asciiTheme="minorEastAsia" w:hAnsiTheme="minorEastAsia" w:cs="IwaMinTPT-LT"/>
          <w:kern w:val="0"/>
          <w:sz w:val="20"/>
          <w:szCs w:val="21"/>
        </w:rPr>
      </w:pPr>
      <w:r>
        <w:rPr>
          <w:rFonts w:asciiTheme="minorEastAsia" w:hAnsiTheme="minorEastAsia" w:cs="IwaMinTPT-LT" w:hint="eastAsia"/>
          <w:kern w:val="0"/>
          <w:sz w:val="20"/>
          <w:szCs w:val="21"/>
        </w:rPr>
        <w:t>２．</w:t>
      </w:r>
      <w:r w:rsidR="00AF65DF">
        <w:rPr>
          <w:rFonts w:asciiTheme="minorEastAsia" w:hAnsiTheme="minorEastAsia" w:cs="IwaMinTPT-LT" w:hint="eastAsia"/>
          <w:kern w:val="0"/>
          <w:sz w:val="20"/>
          <w:szCs w:val="21"/>
        </w:rPr>
        <w:t>200～</w:t>
      </w:r>
      <w:r w:rsidR="0011690A">
        <w:rPr>
          <w:rFonts w:asciiTheme="minorEastAsia" w:hAnsiTheme="minorEastAsia" w:cs="IwaMinTPT-LT" w:hint="eastAsia"/>
          <w:kern w:val="0"/>
          <w:sz w:val="20"/>
          <w:szCs w:val="21"/>
        </w:rPr>
        <w:t>3</w:t>
      </w:r>
      <w:r w:rsidR="00AF65DF">
        <w:rPr>
          <w:rFonts w:asciiTheme="minorEastAsia" w:hAnsiTheme="minorEastAsia" w:cs="IwaMinTPT-LT" w:hint="eastAsia"/>
          <w:kern w:val="0"/>
          <w:sz w:val="20"/>
          <w:szCs w:val="21"/>
        </w:rPr>
        <w:t>00</w:t>
      </w:r>
      <w:r w:rsidR="00024661">
        <w:rPr>
          <w:rFonts w:asciiTheme="minorEastAsia" w:hAnsiTheme="minorEastAsia" w:cs="IwaMinTPT-LT" w:hint="eastAsia"/>
          <w:kern w:val="0"/>
          <w:sz w:val="20"/>
          <w:szCs w:val="21"/>
        </w:rPr>
        <w:t>文</w:t>
      </w:r>
      <w:r w:rsidR="00483266">
        <w:rPr>
          <w:rFonts w:asciiTheme="minorEastAsia" w:hAnsiTheme="minorEastAsia" w:cs="IwaMinTPT-LT" w:hint="eastAsia"/>
          <w:kern w:val="0"/>
          <w:sz w:val="20"/>
          <w:szCs w:val="21"/>
        </w:rPr>
        <w:t>字程度</w:t>
      </w:r>
      <w:r w:rsidR="0091559E">
        <w:rPr>
          <w:rFonts w:asciiTheme="minorEastAsia" w:hAnsiTheme="minorEastAsia" w:cs="IwaMinTPT-LT" w:hint="eastAsia"/>
          <w:kern w:val="0"/>
          <w:sz w:val="20"/>
          <w:szCs w:val="21"/>
        </w:rPr>
        <w:t>、横書きで記述し、枠内に収めてください</w:t>
      </w:r>
      <w:r>
        <w:rPr>
          <w:rFonts w:asciiTheme="minorEastAsia" w:hAnsiTheme="minorEastAsia" w:cs="IwaMinTPT-LT" w:hint="eastAsia"/>
          <w:kern w:val="0"/>
          <w:sz w:val="20"/>
          <w:szCs w:val="21"/>
        </w:rPr>
        <w:t>。</w:t>
      </w:r>
    </w:p>
    <w:p w14:paraId="085502DC" w14:textId="7DC15019" w:rsidR="00B731C1" w:rsidRDefault="003C65E8" w:rsidP="003C65E8">
      <w:pPr>
        <w:autoSpaceDE w:val="0"/>
        <w:autoSpaceDN w:val="0"/>
        <w:adjustRightInd w:val="0"/>
        <w:spacing w:line="240" w:lineRule="exact"/>
        <w:ind w:left="1021"/>
        <w:rPr>
          <w:rFonts w:asciiTheme="minorEastAsia" w:hAnsiTheme="minorEastAsia" w:cs="IwaMinTPT-LT"/>
          <w:kern w:val="0"/>
          <w:szCs w:val="21"/>
        </w:rPr>
      </w:pPr>
      <w:r>
        <w:rPr>
          <w:rFonts w:asciiTheme="minorEastAsia" w:hAnsiTheme="minorEastAsia" w:cs="IwaMinTPT-LT" w:hint="eastAsia"/>
          <w:kern w:val="0"/>
          <w:sz w:val="20"/>
          <w:szCs w:val="21"/>
        </w:rPr>
        <w:t>３</w:t>
      </w:r>
      <w:r w:rsidR="00CA43B4" w:rsidRPr="00B27908">
        <w:rPr>
          <w:rFonts w:asciiTheme="minorEastAsia" w:hAnsiTheme="minorEastAsia" w:cs="IwaMinTPT-LT" w:hint="eastAsia"/>
          <w:kern w:val="0"/>
          <w:sz w:val="20"/>
          <w:szCs w:val="21"/>
        </w:rPr>
        <w:t>．</w:t>
      </w:r>
      <w:r w:rsidR="0091559E">
        <w:rPr>
          <w:rFonts w:asciiTheme="minorEastAsia" w:hAnsiTheme="minorEastAsia" w:cs="IwaMinTPT-LT" w:hint="eastAsia"/>
          <w:kern w:val="0"/>
          <w:sz w:val="20"/>
          <w:szCs w:val="21"/>
        </w:rPr>
        <w:t>自筆の場合は、</w:t>
      </w:r>
      <w:r w:rsidR="00CA43B4" w:rsidRPr="00B27908">
        <w:rPr>
          <w:rFonts w:asciiTheme="minorEastAsia" w:hAnsiTheme="minorEastAsia" w:cs="IwaMinTPT-LT" w:hint="eastAsia"/>
          <w:kern w:val="0"/>
          <w:sz w:val="20"/>
          <w:szCs w:val="21"/>
        </w:rPr>
        <w:t>黒のボールペン</w:t>
      </w:r>
      <w:r>
        <w:rPr>
          <w:rFonts w:asciiTheme="minorEastAsia" w:hAnsiTheme="minorEastAsia" w:cs="IwaMinTPT-LT" w:hint="eastAsia"/>
          <w:kern w:val="0"/>
          <w:sz w:val="20"/>
          <w:szCs w:val="21"/>
        </w:rPr>
        <w:t>（消せるボールペン不可）</w:t>
      </w:r>
      <w:r w:rsidR="00CA43B4" w:rsidRPr="00B27908">
        <w:rPr>
          <w:rFonts w:asciiTheme="minorEastAsia" w:hAnsiTheme="minorEastAsia" w:cs="IwaMinTPT-LT" w:hint="eastAsia"/>
          <w:kern w:val="0"/>
          <w:sz w:val="20"/>
          <w:szCs w:val="21"/>
        </w:rPr>
        <w:t>を使用してください。</w:t>
      </w:r>
    </w:p>
    <w:p w14:paraId="405B7728" w14:textId="77777777" w:rsidR="00B731C1" w:rsidRDefault="008207C4" w:rsidP="00CA43B4">
      <w:pPr>
        <w:autoSpaceDE w:val="0"/>
        <w:autoSpaceDN w:val="0"/>
        <w:adjustRightInd w:val="0"/>
        <w:ind w:right="630"/>
        <w:jc w:val="right"/>
        <w:rPr>
          <w:rFonts w:asciiTheme="minorEastAsia" w:hAnsiTheme="minorEastAsia" w:cs="IwaMinTPT-LT"/>
          <w:kern w:val="0"/>
          <w:szCs w:val="21"/>
        </w:rPr>
      </w:pPr>
      <w:r>
        <w:rPr>
          <w:rFonts w:asciiTheme="minorEastAsia" w:hAnsiTheme="minorEastAsia" w:cs="IwaMinTPT-LT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E626A5" wp14:editId="0365836D">
                <wp:simplePos x="0" y="0"/>
                <wp:positionH relativeFrom="column">
                  <wp:posOffset>5120640</wp:posOffset>
                </wp:positionH>
                <wp:positionV relativeFrom="paragraph">
                  <wp:posOffset>189230</wp:posOffset>
                </wp:positionV>
                <wp:extent cx="1242060" cy="422275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422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F43E82" w14:textId="77777777" w:rsidR="00142DA8" w:rsidRPr="00EB1B9F" w:rsidRDefault="00142DA8" w:rsidP="00B731C1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8207C4">
                              <w:rPr>
                                <w:rFonts w:asciiTheme="majorEastAsia" w:eastAsiaTheme="majorEastAsia" w:hAnsiTheme="majorEastAsia" w:cs="IwaMinTPT-LT" w:hint="eastAsia"/>
                                <w:color w:val="000000" w:themeColor="text1"/>
                                <w:spacing w:val="40"/>
                                <w:kern w:val="0"/>
                                <w:sz w:val="24"/>
                                <w:szCs w:val="21"/>
                                <w:fitText w:val="1202" w:id="1155175680"/>
                              </w:rPr>
                              <w:t>摂南大</w:t>
                            </w:r>
                            <w:r w:rsidRPr="008207C4">
                              <w:rPr>
                                <w:rFonts w:asciiTheme="majorEastAsia" w:eastAsiaTheme="majorEastAsia" w:hAnsiTheme="majorEastAsia" w:cs="IwaMinTPT-LT" w:hint="eastAsia"/>
                                <w:color w:val="000000" w:themeColor="text1"/>
                                <w:spacing w:val="1"/>
                                <w:kern w:val="0"/>
                                <w:sz w:val="24"/>
                                <w:szCs w:val="21"/>
                                <w:fitText w:val="1202" w:id="1155175680"/>
                              </w:rPr>
                              <w:t>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626A5" id="正方形/長方形 20" o:spid="_x0000_s1027" style="position:absolute;left:0;text-align:left;margin-left:403.2pt;margin-top:14.9pt;width:97.8pt;height:3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" filled="f" stroked="f">
                <v:stroke dashstyle="3 1"/>
                <v:textbox>
                  <w:txbxContent>
                    <w:p w14:paraId="27F43E82" w14:textId="77777777" w:rsidR="00142DA8" w:rsidRPr="00EB1B9F" w:rsidRDefault="00142DA8" w:rsidP="00B731C1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8207C4">
                        <w:rPr>
                          <w:rFonts w:asciiTheme="majorEastAsia" w:eastAsiaTheme="majorEastAsia" w:hAnsiTheme="majorEastAsia" w:cs="IwaMinTPT-LT" w:hint="eastAsia"/>
                          <w:color w:val="000000" w:themeColor="text1"/>
                          <w:spacing w:val="40"/>
                          <w:kern w:val="0"/>
                          <w:sz w:val="24"/>
                          <w:szCs w:val="21"/>
                          <w:fitText w:val="1202" w:id="1155175680"/>
                        </w:rPr>
                        <w:t>摂南大</w:t>
                      </w:r>
                      <w:r w:rsidRPr="008207C4">
                        <w:rPr>
                          <w:rFonts w:asciiTheme="majorEastAsia" w:eastAsiaTheme="majorEastAsia" w:hAnsiTheme="majorEastAsia" w:cs="IwaMinTPT-LT" w:hint="eastAsia"/>
                          <w:color w:val="000000" w:themeColor="text1"/>
                          <w:spacing w:val="1"/>
                          <w:kern w:val="0"/>
                          <w:sz w:val="24"/>
                          <w:szCs w:val="21"/>
                          <w:fitText w:val="1202" w:id="1155175680"/>
                        </w:rPr>
                        <w:t>学</w:t>
                      </w:r>
                    </w:p>
                  </w:txbxContent>
                </v:textbox>
              </v:rect>
            </w:pict>
          </mc:Fallback>
        </mc:AlternateContent>
      </w:r>
    </w:p>
    <w:sectPr w:rsidR="00B731C1" w:rsidSect="00FD0701">
      <w:pgSz w:w="11906" w:h="16838" w:code="9"/>
      <w:pgMar w:top="426" w:right="56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0AF2F" w14:textId="77777777" w:rsidR="00024946" w:rsidRDefault="00024946" w:rsidP="00142DA8">
      <w:r>
        <w:separator/>
      </w:r>
    </w:p>
  </w:endnote>
  <w:endnote w:type="continuationSeparator" w:id="0">
    <w:p w14:paraId="01AA95ED" w14:textId="77777777" w:rsidR="00024946" w:rsidRDefault="00024946" w:rsidP="00142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waMinTPT-L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waGoETS-B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5CA16" w14:textId="77777777" w:rsidR="00024946" w:rsidRDefault="00024946" w:rsidP="00142DA8">
      <w:r>
        <w:separator/>
      </w:r>
    </w:p>
  </w:footnote>
  <w:footnote w:type="continuationSeparator" w:id="0">
    <w:p w14:paraId="381ED9A4" w14:textId="77777777" w:rsidR="00024946" w:rsidRDefault="00024946" w:rsidP="00142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61A0F"/>
    <w:multiLevelType w:val="hybridMultilevel"/>
    <w:tmpl w:val="06FE769C"/>
    <w:lvl w:ilvl="0" w:tplc="A05C9838">
      <w:start w:val="2"/>
      <w:numFmt w:val="bullet"/>
      <w:lvlText w:val="■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6F6F395C"/>
    <w:multiLevelType w:val="hybridMultilevel"/>
    <w:tmpl w:val="68E0D48E"/>
    <w:lvl w:ilvl="0" w:tplc="DDA6BC7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IwaMinTPT-LT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92267896">
    <w:abstractNumId w:val="1"/>
  </w:num>
  <w:num w:numId="2" w16cid:durableId="940263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4A4"/>
    <w:rsid w:val="00022624"/>
    <w:rsid w:val="00024661"/>
    <w:rsid w:val="00024946"/>
    <w:rsid w:val="00026843"/>
    <w:rsid w:val="000301EC"/>
    <w:rsid w:val="00037234"/>
    <w:rsid w:val="000816DA"/>
    <w:rsid w:val="000A2417"/>
    <w:rsid w:val="000A72A1"/>
    <w:rsid w:val="000A7F82"/>
    <w:rsid w:val="000D4E5F"/>
    <w:rsid w:val="000E0FF9"/>
    <w:rsid w:val="000F7EAC"/>
    <w:rsid w:val="00112550"/>
    <w:rsid w:val="00113A80"/>
    <w:rsid w:val="0011690A"/>
    <w:rsid w:val="001253E2"/>
    <w:rsid w:val="0013569E"/>
    <w:rsid w:val="00142DA8"/>
    <w:rsid w:val="00183582"/>
    <w:rsid w:val="001900AA"/>
    <w:rsid w:val="00193446"/>
    <w:rsid w:val="001B013D"/>
    <w:rsid w:val="001E6C01"/>
    <w:rsid w:val="00210A6C"/>
    <w:rsid w:val="00252E5C"/>
    <w:rsid w:val="002736C9"/>
    <w:rsid w:val="0028371E"/>
    <w:rsid w:val="00283F0D"/>
    <w:rsid w:val="002A295A"/>
    <w:rsid w:val="002A4669"/>
    <w:rsid w:val="002A5B02"/>
    <w:rsid w:val="002D0F0B"/>
    <w:rsid w:val="002F71B0"/>
    <w:rsid w:val="00303942"/>
    <w:rsid w:val="00313F8A"/>
    <w:rsid w:val="00320F9E"/>
    <w:rsid w:val="00322779"/>
    <w:rsid w:val="00336F0F"/>
    <w:rsid w:val="003533CC"/>
    <w:rsid w:val="00361F25"/>
    <w:rsid w:val="003B43F3"/>
    <w:rsid w:val="003C65E8"/>
    <w:rsid w:val="003D18A8"/>
    <w:rsid w:val="003D212F"/>
    <w:rsid w:val="003D459D"/>
    <w:rsid w:val="003E76EA"/>
    <w:rsid w:val="0043366A"/>
    <w:rsid w:val="0044485D"/>
    <w:rsid w:val="004567BA"/>
    <w:rsid w:val="00483266"/>
    <w:rsid w:val="004905C6"/>
    <w:rsid w:val="00496B0B"/>
    <w:rsid w:val="004C7A14"/>
    <w:rsid w:val="004F153A"/>
    <w:rsid w:val="004F3973"/>
    <w:rsid w:val="00505930"/>
    <w:rsid w:val="00520019"/>
    <w:rsid w:val="00544F61"/>
    <w:rsid w:val="00547E86"/>
    <w:rsid w:val="005540E7"/>
    <w:rsid w:val="00557605"/>
    <w:rsid w:val="00564B40"/>
    <w:rsid w:val="00587AE9"/>
    <w:rsid w:val="005B4728"/>
    <w:rsid w:val="005E19BF"/>
    <w:rsid w:val="005F549E"/>
    <w:rsid w:val="00605A70"/>
    <w:rsid w:val="00627A65"/>
    <w:rsid w:val="00642AC8"/>
    <w:rsid w:val="006455F9"/>
    <w:rsid w:val="0068016A"/>
    <w:rsid w:val="0068257C"/>
    <w:rsid w:val="00682601"/>
    <w:rsid w:val="006834A4"/>
    <w:rsid w:val="00697E01"/>
    <w:rsid w:val="006A7D4F"/>
    <w:rsid w:val="006C4FBF"/>
    <w:rsid w:val="006E32DD"/>
    <w:rsid w:val="006F4140"/>
    <w:rsid w:val="0070507C"/>
    <w:rsid w:val="0073331F"/>
    <w:rsid w:val="007967F7"/>
    <w:rsid w:val="007F6B55"/>
    <w:rsid w:val="008207C4"/>
    <w:rsid w:val="00833983"/>
    <w:rsid w:val="00846756"/>
    <w:rsid w:val="00854B3E"/>
    <w:rsid w:val="00854D89"/>
    <w:rsid w:val="0086511A"/>
    <w:rsid w:val="008A0CFF"/>
    <w:rsid w:val="00913C37"/>
    <w:rsid w:val="0091559E"/>
    <w:rsid w:val="00916428"/>
    <w:rsid w:val="009175F6"/>
    <w:rsid w:val="00935DE0"/>
    <w:rsid w:val="009369E4"/>
    <w:rsid w:val="00952373"/>
    <w:rsid w:val="009644CA"/>
    <w:rsid w:val="009705A8"/>
    <w:rsid w:val="00977AFA"/>
    <w:rsid w:val="00995C34"/>
    <w:rsid w:val="009A0CF7"/>
    <w:rsid w:val="009A2E15"/>
    <w:rsid w:val="009D2252"/>
    <w:rsid w:val="00A22741"/>
    <w:rsid w:val="00A26A45"/>
    <w:rsid w:val="00A31C03"/>
    <w:rsid w:val="00A3432A"/>
    <w:rsid w:val="00A34952"/>
    <w:rsid w:val="00A641B9"/>
    <w:rsid w:val="00A66D2A"/>
    <w:rsid w:val="00A73BC4"/>
    <w:rsid w:val="00A835A6"/>
    <w:rsid w:val="00A876AC"/>
    <w:rsid w:val="00A92A35"/>
    <w:rsid w:val="00AA5F7D"/>
    <w:rsid w:val="00AB626B"/>
    <w:rsid w:val="00AE5222"/>
    <w:rsid w:val="00AF65DF"/>
    <w:rsid w:val="00B2143D"/>
    <w:rsid w:val="00B26EA7"/>
    <w:rsid w:val="00B27908"/>
    <w:rsid w:val="00B731C1"/>
    <w:rsid w:val="00B83670"/>
    <w:rsid w:val="00B85EB9"/>
    <w:rsid w:val="00BC0B7A"/>
    <w:rsid w:val="00BC7B75"/>
    <w:rsid w:val="00BD3089"/>
    <w:rsid w:val="00BF05AE"/>
    <w:rsid w:val="00BF0E6A"/>
    <w:rsid w:val="00C21383"/>
    <w:rsid w:val="00C342E0"/>
    <w:rsid w:val="00C420F0"/>
    <w:rsid w:val="00C63935"/>
    <w:rsid w:val="00C804BF"/>
    <w:rsid w:val="00CA43B4"/>
    <w:rsid w:val="00CB7766"/>
    <w:rsid w:val="00CD364E"/>
    <w:rsid w:val="00CE6FE0"/>
    <w:rsid w:val="00CF688A"/>
    <w:rsid w:val="00D04DD1"/>
    <w:rsid w:val="00D1516D"/>
    <w:rsid w:val="00D35E52"/>
    <w:rsid w:val="00D4357F"/>
    <w:rsid w:val="00D5112B"/>
    <w:rsid w:val="00DA2CC2"/>
    <w:rsid w:val="00DC4BF0"/>
    <w:rsid w:val="00DF2AAC"/>
    <w:rsid w:val="00E12C3A"/>
    <w:rsid w:val="00E24D5E"/>
    <w:rsid w:val="00E563AF"/>
    <w:rsid w:val="00E614FA"/>
    <w:rsid w:val="00E71D67"/>
    <w:rsid w:val="00E82153"/>
    <w:rsid w:val="00E8596C"/>
    <w:rsid w:val="00E93EEB"/>
    <w:rsid w:val="00E96BC9"/>
    <w:rsid w:val="00EB1B9F"/>
    <w:rsid w:val="00EC1D29"/>
    <w:rsid w:val="00EC41F0"/>
    <w:rsid w:val="00ED1B27"/>
    <w:rsid w:val="00EE1B12"/>
    <w:rsid w:val="00EF0F90"/>
    <w:rsid w:val="00F07432"/>
    <w:rsid w:val="00F1366F"/>
    <w:rsid w:val="00F16647"/>
    <w:rsid w:val="00F408DE"/>
    <w:rsid w:val="00F557D6"/>
    <w:rsid w:val="00F61451"/>
    <w:rsid w:val="00F63BB7"/>
    <w:rsid w:val="00F71667"/>
    <w:rsid w:val="00F878FD"/>
    <w:rsid w:val="00FC6748"/>
    <w:rsid w:val="00FD0701"/>
    <w:rsid w:val="00FD25BC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D5E9B8"/>
  <w15:docId w15:val="{8E50C09E-7340-4812-826D-17365474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5B0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E6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E6FE0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AB626B"/>
    <w:rPr>
      <w:color w:val="808080"/>
    </w:rPr>
  </w:style>
  <w:style w:type="paragraph" w:styleId="a8">
    <w:name w:val="header"/>
    <w:basedOn w:val="a"/>
    <w:link w:val="a9"/>
    <w:uiPriority w:val="99"/>
    <w:unhideWhenUsed/>
    <w:rsid w:val="00142D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DA8"/>
  </w:style>
  <w:style w:type="paragraph" w:styleId="aa">
    <w:name w:val="footer"/>
    <w:basedOn w:val="a"/>
    <w:link w:val="ab"/>
    <w:uiPriority w:val="99"/>
    <w:unhideWhenUsed/>
    <w:rsid w:val="00142D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  <a:prstDash val="sysDash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19CDC-58C2-40E2-851C-859DB4402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y-ogawa</dc:creator>
  <cp:lastModifiedBy>Gyomu Databox</cp:lastModifiedBy>
  <cp:revision>2</cp:revision>
  <cp:lastPrinted>2025-07-03T02:29:00Z</cp:lastPrinted>
  <dcterms:created xsi:type="dcterms:W3CDTF">2025-08-07T00:39:00Z</dcterms:created>
  <dcterms:modified xsi:type="dcterms:W3CDTF">2025-08-07T00:39:00Z</dcterms:modified>
</cp:coreProperties>
</file>